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8A9B5" w14:textId="77777777" w:rsidR="001E65B6" w:rsidRDefault="001E65B6" w:rsidP="001E65B6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Aptos" w:hAnsi="Aptos" w:cs="Calibri"/>
          <w:b/>
          <w:bCs/>
          <w:color w:val="000000"/>
          <w:bdr w:val="none" w:sz="0" w:space="0" w:color="auto" w:frame="1"/>
        </w:rPr>
      </w:pPr>
    </w:p>
    <w:p w14:paraId="0D3D67E9" w14:textId="47D5A35B" w:rsidR="00012E76" w:rsidRDefault="00012E76" w:rsidP="001E65B6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Aptos" w:hAnsi="Aptos" w:cs="Calibri"/>
          <w:b/>
          <w:bCs/>
          <w:color w:val="000000"/>
          <w:bdr w:val="none" w:sz="0" w:space="0" w:color="auto" w:frame="1"/>
        </w:rPr>
      </w:pPr>
      <w:r w:rsidRPr="00012E76">
        <w:rPr>
          <w:rFonts w:ascii="Aptos" w:hAnsi="Aptos" w:cs="Calibri"/>
          <w:b/>
          <w:bCs/>
          <w:color w:val="000000"/>
          <w:bdr w:val="none" w:sz="0" w:space="0" w:color="auto" w:frame="1"/>
        </w:rPr>
        <w:t>Configurar el explorador EDGE en modo Internet Explorar para el ingreso al portal de ADRISA.</w:t>
      </w:r>
    </w:p>
    <w:p w14:paraId="2B8C6DDC" w14:textId="77777777" w:rsidR="00012E76" w:rsidRDefault="00012E76" w:rsidP="00012E76">
      <w:pPr>
        <w:pStyle w:val="xmsonormal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ptos" w:hAnsi="Aptos" w:cs="Calibri"/>
          <w:b/>
          <w:bCs/>
          <w:color w:val="000000"/>
          <w:bdr w:val="none" w:sz="0" w:space="0" w:color="auto" w:frame="1"/>
        </w:rPr>
      </w:pPr>
    </w:p>
    <w:p w14:paraId="7581AFAF" w14:textId="77777777" w:rsidR="00012E76" w:rsidRPr="00012E76" w:rsidRDefault="00012E76" w:rsidP="00012E76">
      <w:pPr>
        <w:pStyle w:val="xmsonormal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ptos" w:hAnsi="Aptos" w:cs="Calibri"/>
          <w:b/>
          <w:bCs/>
          <w:color w:val="000000"/>
          <w:bdr w:val="none" w:sz="0" w:space="0" w:color="auto" w:frame="1"/>
        </w:rPr>
      </w:pPr>
    </w:p>
    <w:p w14:paraId="2390B3B7" w14:textId="77777777" w:rsidR="00012E76" w:rsidRDefault="00012E76" w:rsidP="00012E76">
      <w:pPr>
        <w:pStyle w:val="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</w:pPr>
    </w:p>
    <w:p w14:paraId="29FB7E9E" w14:textId="04479BA9" w:rsidR="00B870D0" w:rsidRPr="00B870D0" w:rsidRDefault="00012E76" w:rsidP="00012E76">
      <w:pPr>
        <w:pStyle w:val="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</w:pPr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>D</w:t>
      </w:r>
      <w:r w:rsidR="00B870D0"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>eberá ingresar al portal de ADRISA desde su navegador EDGE y seguir los siguientes pasos: </w:t>
      </w:r>
    </w:p>
    <w:p w14:paraId="2C40A314" w14:textId="77777777" w:rsidR="00B870D0" w:rsidRDefault="00B870D0" w:rsidP="00012E76">
      <w:pPr>
        <w:pStyle w:val="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> </w:t>
      </w:r>
    </w:p>
    <w:p w14:paraId="46BD11E7" w14:textId="77777777" w:rsidR="00B870D0" w:rsidRPr="00012E76" w:rsidRDefault="00B870D0" w:rsidP="00012E76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 xml:space="preserve">En el explorador, damos </w:t>
      </w:r>
      <w:proofErr w:type="spellStart"/>
      <w:proofErr w:type="gramStart"/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>click</w:t>
      </w:r>
      <w:proofErr w:type="spellEnd"/>
      <w:proofErr w:type="gramEnd"/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 xml:space="preserve"> en opciones y después en configuración. </w:t>
      </w:r>
    </w:p>
    <w:p w14:paraId="50664912" w14:textId="77777777" w:rsidR="00012E76" w:rsidRPr="00B870D0" w:rsidRDefault="00012E76" w:rsidP="00012E76">
      <w:pPr>
        <w:pStyle w:val="xmsonormal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02C91D2F" w14:textId="77777777" w:rsidR="00B870D0" w:rsidRDefault="00B870D0" w:rsidP="00012E76">
      <w:pPr>
        <w:pStyle w:val="xmsonormal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5D629AF0" w14:textId="014B3D37" w:rsidR="00B870D0" w:rsidRDefault="00B870D0" w:rsidP="00012E76">
      <w:pPr>
        <w:pStyle w:val="xmsonormal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157B308D" wp14:editId="124E5426">
            <wp:extent cx="5612130" cy="2856230"/>
            <wp:effectExtent l="0" t="0" r="7620" b="1270"/>
            <wp:docPr id="2007518" name="Imagen 3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18" name="Imagen 3" descr="Una captura de pantalla de una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C28FE" w14:textId="7BB11E52" w:rsidR="00B870D0" w:rsidRDefault="00B870D0" w:rsidP="00012E76">
      <w:pPr>
        <w:pStyle w:val="xmsonormal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</w:pPr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> </w:t>
      </w:r>
    </w:p>
    <w:p w14:paraId="5E167254" w14:textId="77777777" w:rsidR="00012E76" w:rsidRDefault="00012E76" w:rsidP="00012E76">
      <w:pPr>
        <w:pStyle w:val="xmsonormal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</w:pPr>
    </w:p>
    <w:p w14:paraId="3E4252DF" w14:textId="77777777" w:rsidR="00012E76" w:rsidRDefault="00012E76" w:rsidP="00012E76">
      <w:pPr>
        <w:pStyle w:val="xmsonormal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2A1D8299" w14:textId="0D2C8454" w:rsidR="00B870D0" w:rsidRPr="00B870D0" w:rsidRDefault="00B870D0" w:rsidP="00012E76">
      <w:pPr>
        <w:pStyle w:val="xcontentpasted2"/>
        <w:numPr>
          <w:ilvl w:val="0"/>
          <w:numId w:val="2"/>
        </w:numPr>
        <w:shd w:val="clear" w:color="auto" w:fill="FFFFFF"/>
        <w:spacing w:before="0" w:after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>Ir a: </w:t>
      </w:r>
      <w:r>
        <w:rPr>
          <w:rFonts w:ascii="Aptos" w:hAnsi="Aptos" w:cs="Calibri"/>
          <w:color w:val="000000"/>
          <w:sz w:val="22"/>
          <w:szCs w:val="22"/>
          <w:u w:val="single"/>
          <w:bdr w:val="none" w:sz="0" w:space="0" w:color="auto" w:frame="1"/>
        </w:rPr>
        <w:t>Explorador predeterminado</w:t>
      </w:r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 xml:space="preserve">, y en Modo de páginas de Internet Explorer, </w:t>
      </w:r>
      <w:proofErr w:type="spellStart"/>
      <w:proofErr w:type="gramStart"/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>Click</w:t>
      </w:r>
      <w:proofErr w:type="spellEnd"/>
      <w:proofErr w:type="gramEnd"/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 xml:space="preserve"> en "</w:t>
      </w:r>
      <w:r>
        <w:rPr>
          <w:rFonts w:ascii="Aptos" w:hAnsi="Aptos" w:cs="Calibri"/>
          <w:b/>
          <w:bCs/>
          <w:color w:val="000000"/>
          <w:sz w:val="22"/>
          <w:szCs w:val="22"/>
          <w:bdr w:val="none" w:sz="0" w:space="0" w:color="auto" w:frame="1"/>
        </w:rPr>
        <w:t>Agregar</w:t>
      </w:r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 xml:space="preserve">". Donde agregaremos en </w:t>
      </w:r>
      <w:proofErr w:type="gramStart"/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>link</w:t>
      </w:r>
      <w:proofErr w:type="gramEnd"/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 xml:space="preserve"> de ADRISA: </w:t>
      </w:r>
      <w:r w:rsidRPr="00287099">
        <w:rPr>
          <w:rFonts w:ascii="Aptos" w:hAnsi="Aptos" w:cs="Calibri"/>
          <w:color w:val="4472C4" w:themeColor="accent1"/>
          <w:sz w:val="22"/>
          <w:szCs w:val="22"/>
          <w:bdr w:val="none" w:sz="0" w:space="0" w:color="auto" w:frame="1"/>
          <w:shd w:val="clear" w:color="auto" w:fill="FFFFFF"/>
        </w:rPr>
        <w:t>https://www.adrisa.com.mx</w:t>
      </w:r>
    </w:p>
    <w:p w14:paraId="5F2F38AF" w14:textId="319E8AF6" w:rsidR="00012E76" w:rsidRPr="00012E76" w:rsidRDefault="00B870D0" w:rsidP="00012E76">
      <w:pPr>
        <w:pStyle w:val="xcontentpasted2"/>
        <w:shd w:val="clear" w:color="auto" w:fill="FFFFFF"/>
        <w:spacing w:before="0" w:after="0"/>
        <w:ind w:left="720"/>
        <w:jc w:val="both"/>
        <w:textAlignment w:val="baseline"/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</w:pPr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 xml:space="preserve">Y damos en la opción de </w:t>
      </w:r>
      <w:r>
        <w:rPr>
          <w:rFonts w:ascii="Aptos" w:hAnsi="Aptos" w:cs="Calibri"/>
          <w:b/>
          <w:bCs/>
          <w:color w:val="000000"/>
          <w:sz w:val="22"/>
          <w:szCs w:val="22"/>
          <w:bdr w:val="none" w:sz="0" w:space="0" w:color="auto" w:frame="1"/>
        </w:rPr>
        <w:t>P</w:t>
      </w:r>
      <w:r w:rsidRPr="00B870D0">
        <w:rPr>
          <w:rFonts w:ascii="Aptos" w:hAnsi="Aptos" w:cs="Calibri"/>
          <w:b/>
          <w:bCs/>
          <w:color w:val="000000"/>
          <w:sz w:val="22"/>
          <w:szCs w:val="22"/>
          <w:bdr w:val="none" w:sz="0" w:space="0" w:color="auto" w:frame="1"/>
        </w:rPr>
        <w:t>ermitir</w:t>
      </w:r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 xml:space="preserve"> justo arriba del botón de </w:t>
      </w:r>
      <w:r w:rsidRPr="00B870D0">
        <w:rPr>
          <w:rFonts w:ascii="Aptos" w:hAnsi="Aptos" w:cs="Calibri"/>
          <w:color w:val="000000"/>
          <w:sz w:val="22"/>
          <w:szCs w:val="22"/>
          <w:u w:val="single"/>
          <w:bdr w:val="none" w:sz="0" w:space="0" w:color="auto" w:frame="1"/>
        </w:rPr>
        <w:t>agregar</w:t>
      </w:r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>. Reiniciaremos el explorador con el botón que nos aparecerá, de no ser así, simplemente cerramos y volvemos a abrir el explorador.  </w:t>
      </w:r>
    </w:p>
    <w:p w14:paraId="17A1388E" w14:textId="1F14DDC4" w:rsidR="00B870D0" w:rsidRDefault="00B870D0" w:rsidP="00012E76">
      <w:pPr>
        <w:pStyle w:val="xcontentpasted2"/>
        <w:shd w:val="clear" w:color="auto" w:fill="FFFFFF"/>
        <w:spacing w:before="0" w:after="0"/>
        <w:ind w:left="72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32025F4D" wp14:editId="6A67240F">
            <wp:extent cx="5612130" cy="2391410"/>
            <wp:effectExtent l="0" t="0" r="7620" b="8890"/>
            <wp:docPr id="557389494" name="Imagen 2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89494" name="Imagen 2" descr="Captura de pantalla de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7D847" w14:textId="77777777" w:rsidR="00012E76" w:rsidRDefault="00012E76" w:rsidP="002250CF">
      <w:pPr>
        <w:pStyle w:val="xcontentpasted2"/>
        <w:shd w:val="clear" w:color="auto" w:fill="FFFFFF"/>
        <w:spacing w:before="0" w:after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4177FC3A" w14:textId="77777777" w:rsidR="001F387B" w:rsidRPr="001F387B" w:rsidRDefault="001F387B" w:rsidP="001F387B">
      <w:pPr>
        <w:pStyle w:val="xcontentpasted5"/>
        <w:shd w:val="clear" w:color="auto" w:fill="FFFFFF"/>
        <w:spacing w:before="0" w:after="0"/>
        <w:ind w:left="72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1F036546" w14:textId="17916FBA" w:rsidR="00B870D0" w:rsidRDefault="00B870D0" w:rsidP="00012E76">
      <w:pPr>
        <w:pStyle w:val="xcontentpasted5"/>
        <w:numPr>
          <w:ilvl w:val="0"/>
          <w:numId w:val="3"/>
        </w:numPr>
        <w:shd w:val="clear" w:color="auto" w:fill="FFFFFF"/>
        <w:spacing w:before="0" w:after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>Cerramos la pestaña que estaba abierta de ADRISA, si es el caso. Y Abrimos la página nuevamente para verificar que aparezca el icono de </w:t>
      </w:r>
      <w:r>
        <w:rPr>
          <w:rFonts w:ascii="Aptos" w:hAnsi="Aptos" w:cs="Calibri"/>
          <w:b/>
          <w:bCs/>
          <w:color w:val="000000"/>
          <w:sz w:val="22"/>
          <w:szCs w:val="22"/>
          <w:bdr w:val="none" w:sz="0" w:space="0" w:color="auto" w:frame="1"/>
        </w:rPr>
        <w:t>Internet Explorer</w:t>
      </w:r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 xml:space="preserve">.  </w:t>
      </w:r>
      <w:proofErr w:type="spellStart"/>
      <w:proofErr w:type="gramStart"/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>Click</w:t>
      </w:r>
      <w:proofErr w:type="spellEnd"/>
      <w:proofErr w:type="gramEnd"/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 xml:space="preserve"> sobre el icono de Internet Explorer y activar ambos </w:t>
      </w:r>
      <w:proofErr w:type="spellStart"/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>checkbox</w:t>
      </w:r>
      <w:proofErr w:type="spellEnd"/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 xml:space="preserve"> y </w:t>
      </w:r>
      <w:proofErr w:type="spellStart"/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>click</w:t>
      </w:r>
      <w:proofErr w:type="spellEnd"/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 xml:space="preserve"> en el botón "</w:t>
      </w:r>
      <w:r>
        <w:rPr>
          <w:rFonts w:ascii="Aptos" w:hAnsi="Aptos" w:cs="Calibri"/>
          <w:b/>
          <w:bCs/>
          <w:color w:val="000000"/>
          <w:sz w:val="22"/>
          <w:szCs w:val="22"/>
          <w:bdr w:val="none" w:sz="0" w:space="0" w:color="auto" w:frame="1"/>
        </w:rPr>
        <w:t>Listo</w:t>
      </w:r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>". </w:t>
      </w:r>
    </w:p>
    <w:p w14:paraId="570C95FA" w14:textId="0610FB55" w:rsidR="00B870D0" w:rsidRDefault="00B870D0" w:rsidP="00012E76">
      <w:pPr>
        <w:pStyle w:val="xcontentpasted5"/>
        <w:shd w:val="clear" w:color="auto" w:fill="FFFFFF"/>
        <w:spacing w:before="0" w:after="0"/>
        <w:ind w:left="72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200ECACA" wp14:editId="439BFEC9">
            <wp:extent cx="5612130" cy="2689225"/>
            <wp:effectExtent l="0" t="0" r="7620" b="0"/>
            <wp:docPr id="1566465274" name="Imagen 1" descr="Captura de pantalla de un celular con la imagen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65274" name="Imagen 1" descr="Captura de pantalla de un celular con la imagen de una person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372C2" w14:textId="77777777" w:rsidR="00012E76" w:rsidRDefault="00012E76" w:rsidP="00B6581C">
      <w:pPr>
        <w:pStyle w:val="xcontentpasted5"/>
        <w:shd w:val="clear" w:color="auto" w:fill="FFFFFF"/>
        <w:spacing w:before="0" w:after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6EBFA7E2" w14:textId="4EDD5CE4" w:rsidR="005061A3" w:rsidRDefault="00B870D0" w:rsidP="00012E76">
      <w:pPr>
        <w:pStyle w:val="xcontentpasted5"/>
        <w:numPr>
          <w:ilvl w:val="0"/>
          <w:numId w:val="3"/>
        </w:numPr>
        <w:shd w:val="clear" w:color="auto" w:fill="FFFFFF"/>
        <w:spacing w:before="0" w:after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012E76">
        <w:rPr>
          <w:rFonts w:ascii="Calibri" w:hAnsi="Calibri" w:cs="Calibri"/>
          <w:color w:val="000000"/>
          <w:sz w:val="22"/>
          <w:szCs w:val="22"/>
        </w:rPr>
        <w:t xml:space="preserve">Sobre el icono de Internet </w:t>
      </w:r>
      <w:r w:rsidR="00012E76" w:rsidRPr="00012E76">
        <w:rPr>
          <w:rFonts w:ascii="Calibri" w:hAnsi="Calibri" w:cs="Calibri"/>
          <w:color w:val="000000"/>
          <w:sz w:val="22"/>
          <w:szCs w:val="22"/>
        </w:rPr>
        <w:t xml:space="preserve">Explorer </w:t>
      </w:r>
      <w:proofErr w:type="spellStart"/>
      <w:proofErr w:type="gramStart"/>
      <w:r w:rsidR="00012E76" w:rsidRPr="00012E76">
        <w:rPr>
          <w:rFonts w:ascii="Calibri" w:hAnsi="Calibri" w:cs="Calibri"/>
          <w:color w:val="000000"/>
          <w:sz w:val="22"/>
          <w:szCs w:val="22"/>
        </w:rPr>
        <w:t>click</w:t>
      </w:r>
      <w:proofErr w:type="spellEnd"/>
      <w:proofErr w:type="gramEnd"/>
      <w:r w:rsidR="00012E76" w:rsidRPr="00012E76">
        <w:rPr>
          <w:rFonts w:ascii="Calibri" w:hAnsi="Calibri" w:cs="Calibri"/>
          <w:color w:val="000000"/>
          <w:sz w:val="22"/>
          <w:szCs w:val="22"/>
        </w:rPr>
        <w:t xml:space="preserve"> sobre </w:t>
      </w:r>
      <w:r w:rsidR="00012E76" w:rsidRPr="00012E76">
        <w:rPr>
          <w:rFonts w:ascii="Calibri" w:hAnsi="Calibri" w:cs="Calibri"/>
          <w:b/>
          <w:bCs/>
          <w:color w:val="000000"/>
          <w:sz w:val="22"/>
          <w:szCs w:val="22"/>
        </w:rPr>
        <w:t>Administrar</w:t>
      </w:r>
      <w:r w:rsidR="00012E76" w:rsidRPr="00012E76">
        <w:rPr>
          <w:rFonts w:ascii="Calibri" w:hAnsi="Calibri" w:cs="Calibri"/>
          <w:color w:val="000000"/>
          <w:sz w:val="22"/>
          <w:szCs w:val="22"/>
        </w:rPr>
        <w:t>,</w:t>
      </w:r>
      <w:r w:rsidR="00012E76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2E7B39">
        <w:rPr>
          <w:rFonts w:ascii="Calibri" w:hAnsi="Calibri" w:cs="Calibri"/>
          <w:color w:val="000000"/>
          <w:sz w:val="22"/>
          <w:szCs w:val="22"/>
        </w:rPr>
        <w:t>no aparecerá la</w:t>
      </w:r>
      <w:r w:rsidR="005061A3">
        <w:rPr>
          <w:rFonts w:ascii="Calibri" w:hAnsi="Calibri" w:cs="Calibri"/>
          <w:color w:val="000000"/>
          <w:sz w:val="22"/>
          <w:szCs w:val="22"/>
        </w:rPr>
        <w:t xml:space="preserve"> pagina que vimos en el paso 2. Daremos </w:t>
      </w:r>
      <w:proofErr w:type="spellStart"/>
      <w:proofErr w:type="gramStart"/>
      <w:r w:rsidR="005061A3">
        <w:rPr>
          <w:rFonts w:ascii="Calibri" w:hAnsi="Calibri" w:cs="Calibri"/>
          <w:color w:val="000000"/>
          <w:sz w:val="22"/>
          <w:szCs w:val="22"/>
        </w:rPr>
        <w:t>click</w:t>
      </w:r>
      <w:proofErr w:type="spellEnd"/>
      <w:proofErr w:type="gramEnd"/>
      <w:r w:rsidR="005061A3">
        <w:rPr>
          <w:rFonts w:ascii="Calibri" w:hAnsi="Calibri" w:cs="Calibri"/>
          <w:color w:val="000000"/>
          <w:sz w:val="22"/>
          <w:szCs w:val="22"/>
        </w:rPr>
        <w:t xml:space="preserve"> sobre </w:t>
      </w:r>
      <w:r w:rsidR="005061A3" w:rsidRPr="005061A3">
        <w:rPr>
          <w:rFonts w:ascii="Calibri" w:hAnsi="Calibri" w:cs="Calibri"/>
          <w:b/>
          <w:bCs/>
          <w:color w:val="000000"/>
          <w:sz w:val="22"/>
          <w:szCs w:val="22"/>
        </w:rPr>
        <w:t>Opciones de Internet</w:t>
      </w:r>
      <w:r w:rsidR="005061A3">
        <w:rPr>
          <w:rFonts w:ascii="Calibri" w:hAnsi="Calibri" w:cs="Calibri"/>
          <w:b/>
          <w:bCs/>
          <w:color w:val="000000"/>
          <w:sz w:val="22"/>
          <w:szCs w:val="22"/>
        </w:rPr>
        <w:t xml:space="preserve">. </w:t>
      </w:r>
      <w:r w:rsidR="00F22774">
        <w:rPr>
          <w:rFonts w:ascii="Calibri" w:hAnsi="Calibri" w:cs="Calibri"/>
          <w:color w:val="000000"/>
          <w:sz w:val="22"/>
          <w:szCs w:val="22"/>
        </w:rPr>
        <w:t>Nos aparecerá la siguiente venta</w:t>
      </w:r>
      <w:r w:rsidR="000364C2">
        <w:rPr>
          <w:rFonts w:ascii="Calibri" w:hAnsi="Calibri" w:cs="Calibri"/>
          <w:color w:val="000000"/>
          <w:sz w:val="22"/>
          <w:szCs w:val="22"/>
        </w:rPr>
        <w:t xml:space="preserve">na: </w:t>
      </w:r>
    </w:p>
    <w:p w14:paraId="75B0FD94" w14:textId="50A2A074" w:rsidR="000364C2" w:rsidRDefault="000364C2" w:rsidP="000364C2">
      <w:pPr>
        <w:pStyle w:val="xcontentpasted5"/>
        <w:shd w:val="clear" w:color="auto" w:fill="FFFFFF"/>
        <w:spacing w:before="0" w:after="0"/>
        <w:ind w:left="72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8D9C544" wp14:editId="7AD11EC8">
            <wp:extent cx="3123590" cy="3275807"/>
            <wp:effectExtent l="0" t="0" r="635" b="1270"/>
            <wp:docPr id="775376070" name="Imagen 4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76070" name="Imagen 4" descr="Interfaz de usuario gráfica, Aplicación, Teams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" r="25654"/>
                    <a:stretch/>
                  </pic:blipFill>
                  <pic:spPr bwMode="auto">
                    <a:xfrm>
                      <a:off x="0" y="0"/>
                      <a:ext cx="3130602" cy="328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3CAE9" w14:textId="06F9516D" w:rsidR="00B6581C" w:rsidRPr="001F387B" w:rsidRDefault="001A0596" w:rsidP="004C5EFD">
      <w:pPr>
        <w:pStyle w:val="xcontentpasted5"/>
        <w:numPr>
          <w:ilvl w:val="0"/>
          <w:numId w:val="3"/>
        </w:numPr>
        <w:shd w:val="clear" w:color="auto" w:fill="FFFFFF"/>
        <w:spacing w:before="0" w:after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Daremos </w:t>
      </w:r>
      <w:proofErr w:type="spellStart"/>
      <w:proofErr w:type="gramStart"/>
      <w:r>
        <w:rPr>
          <w:rFonts w:ascii="Calibri" w:hAnsi="Calibri" w:cs="Calibri"/>
          <w:color w:val="000000"/>
          <w:sz w:val="22"/>
          <w:szCs w:val="22"/>
        </w:rPr>
        <w:t>click</w:t>
      </w:r>
      <w:proofErr w:type="spellEnd"/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en la pestaña de </w:t>
      </w:r>
      <w:r w:rsidRPr="001A0596">
        <w:rPr>
          <w:rFonts w:ascii="Calibri" w:hAnsi="Calibri" w:cs="Calibri"/>
          <w:b/>
          <w:bCs/>
          <w:color w:val="000000"/>
          <w:sz w:val="22"/>
          <w:szCs w:val="22"/>
        </w:rPr>
        <w:t>Seguridad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, </w:t>
      </w:r>
      <w:r>
        <w:rPr>
          <w:rFonts w:ascii="Calibri" w:hAnsi="Calibri" w:cs="Calibri"/>
          <w:color w:val="000000"/>
          <w:sz w:val="22"/>
          <w:szCs w:val="22"/>
        </w:rPr>
        <w:t xml:space="preserve">después en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S</w:t>
      </w:r>
      <w:r w:rsidRPr="001A0596">
        <w:rPr>
          <w:rFonts w:ascii="Calibri" w:hAnsi="Calibri" w:cs="Calibri"/>
          <w:b/>
          <w:bCs/>
          <w:color w:val="000000"/>
          <w:sz w:val="22"/>
          <w:szCs w:val="22"/>
        </w:rPr>
        <w:t>itios de confianza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y sobre el botón de </w:t>
      </w:r>
      <w:r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 xml:space="preserve">Sitios. </w:t>
      </w:r>
      <w:r w:rsidR="002250CF">
        <w:rPr>
          <w:rFonts w:ascii="Calibri" w:hAnsi="Calibri" w:cs="Calibri"/>
          <w:color w:val="000000"/>
          <w:sz w:val="22"/>
          <w:szCs w:val="22"/>
        </w:rPr>
        <w:t xml:space="preserve">Y agregamos nuevamente el </w:t>
      </w:r>
      <w:proofErr w:type="gramStart"/>
      <w:r w:rsidR="002250CF">
        <w:rPr>
          <w:rFonts w:ascii="Calibri" w:hAnsi="Calibri" w:cs="Calibri"/>
          <w:color w:val="000000"/>
          <w:sz w:val="22"/>
          <w:szCs w:val="22"/>
        </w:rPr>
        <w:t>link</w:t>
      </w:r>
      <w:proofErr w:type="gramEnd"/>
      <w:r w:rsidR="002250CF">
        <w:rPr>
          <w:rFonts w:ascii="Calibri" w:hAnsi="Calibri" w:cs="Calibri"/>
          <w:color w:val="000000"/>
          <w:sz w:val="22"/>
          <w:szCs w:val="22"/>
        </w:rPr>
        <w:t xml:space="preserve"> del portal: </w:t>
      </w:r>
      <w:r w:rsidR="00287099" w:rsidRPr="00287099">
        <w:rPr>
          <w:rFonts w:ascii="Aptos" w:hAnsi="Aptos" w:cs="Calibri"/>
          <w:color w:val="4472C4" w:themeColor="accent1"/>
          <w:sz w:val="22"/>
          <w:szCs w:val="22"/>
          <w:bdr w:val="none" w:sz="0" w:space="0" w:color="auto" w:frame="1"/>
          <w:shd w:val="clear" w:color="auto" w:fill="FFFFFF"/>
        </w:rPr>
        <w:t>https://www.adrisa.com.mx</w:t>
      </w:r>
    </w:p>
    <w:p w14:paraId="6CAF3DB9" w14:textId="77777777" w:rsidR="001F387B" w:rsidRDefault="001F387B" w:rsidP="001F387B">
      <w:pPr>
        <w:pStyle w:val="xcontentpasted5"/>
        <w:shd w:val="clear" w:color="auto" w:fill="FFFFFF"/>
        <w:spacing w:before="0" w:after="0"/>
        <w:ind w:left="720"/>
        <w:jc w:val="both"/>
        <w:textAlignment w:val="baseline"/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</w:pPr>
    </w:p>
    <w:p w14:paraId="3B4E7B4A" w14:textId="77777777" w:rsidR="001F387B" w:rsidRDefault="001F387B" w:rsidP="001F387B">
      <w:pPr>
        <w:pStyle w:val="xcontentpasted5"/>
        <w:shd w:val="clear" w:color="auto" w:fill="FFFFFF"/>
        <w:spacing w:before="0" w:after="0"/>
        <w:ind w:left="72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4B439027" w14:textId="085CDE92" w:rsidR="004E52C1" w:rsidRDefault="007B3E68" w:rsidP="004E52C1">
      <w:pPr>
        <w:pStyle w:val="xcontentpasted5"/>
        <w:numPr>
          <w:ilvl w:val="0"/>
          <w:numId w:val="3"/>
        </w:numPr>
        <w:shd w:val="clear" w:color="auto" w:fill="FFFFFF"/>
        <w:spacing w:before="0" w:after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S</w:t>
      </w:r>
      <w:r w:rsidR="004C5EFD">
        <w:rPr>
          <w:rFonts w:ascii="Calibri" w:hAnsi="Calibri" w:cs="Calibri"/>
          <w:color w:val="000000"/>
          <w:sz w:val="22"/>
          <w:szCs w:val="22"/>
        </w:rPr>
        <w:t xml:space="preserve">obre </w:t>
      </w:r>
      <w:r w:rsidR="00BB7B22">
        <w:rPr>
          <w:rFonts w:ascii="Calibri" w:hAnsi="Calibri" w:cs="Calibri"/>
          <w:color w:val="000000"/>
          <w:sz w:val="22"/>
          <w:szCs w:val="22"/>
        </w:rPr>
        <w:t xml:space="preserve">la opción de </w:t>
      </w:r>
      <w:r w:rsidR="00BB7B22" w:rsidRPr="00BB7B22">
        <w:rPr>
          <w:rFonts w:ascii="Calibri" w:hAnsi="Calibri" w:cs="Calibri"/>
          <w:b/>
          <w:bCs/>
          <w:color w:val="000000"/>
          <w:sz w:val="22"/>
          <w:szCs w:val="22"/>
        </w:rPr>
        <w:t>Internet</w:t>
      </w:r>
      <w:r w:rsidR="00BB7B22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="00BB7B22">
        <w:rPr>
          <w:rFonts w:ascii="Calibri" w:hAnsi="Calibri" w:cs="Calibri"/>
          <w:color w:val="000000"/>
          <w:sz w:val="22"/>
          <w:szCs w:val="22"/>
        </w:rPr>
        <w:t xml:space="preserve">damos </w:t>
      </w:r>
      <w:proofErr w:type="spellStart"/>
      <w:proofErr w:type="gramStart"/>
      <w:r w:rsidR="00BB7B22">
        <w:rPr>
          <w:rFonts w:ascii="Calibri" w:hAnsi="Calibri" w:cs="Calibri"/>
          <w:color w:val="000000"/>
          <w:sz w:val="22"/>
          <w:szCs w:val="22"/>
        </w:rPr>
        <w:t>click</w:t>
      </w:r>
      <w:proofErr w:type="spellEnd"/>
      <w:proofErr w:type="gramEnd"/>
      <w:r w:rsidR="00BB7B22">
        <w:rPr>
          <w:rFonts w:ascii="Calibri" w:hAnsi="Calibri" w:cs="Calibri"/>
          <w:color w:val="000000"/>
          <w:sz w:val="22"/>
          <w:szCs w:val="22"/>
        </w:rPr>
        <w:t xml:space="preserve"> sobre</w:t>
      </w:r>
      <w:r w:rsidR="005E4F1C">
        <w:rPr>
          <w:rFonts w:ascii="Calibri" w:hAnsi="Calibri" w:cs="Calibri"/>
          <w:color w:val="000000"/>
          <w:sz w:val="22"/>
          <w:szCs w:val="22"/>
        </w:rPr>
        <w:t xml:space="preserve"> el </w:t>
      </w:r>
      <w:proofErr w:type="spellStart"/>
      <w:r w:rsidR="005E4F1C">
        <w:rPr>
          <w:rFonts w:ascii="Calibri" w:hAnsi="Calibri" w:cs="Calibri"/>
          <w:color w:val="000000"/>
          <w:sz w:val="22"/>
          <w:szCs w:val="22"/>
        </w:rPr>
        <w:t>checkbox</w:t>
      </w:r>
      <w:proofErr w:type="spellEnd"/>
      <w:r w:rsidR="005E4F1C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287099">
        <w:rPr>
          <w:rFonts w:ascii="Calibri" w:hAnsi="Calibri" w:cs="Calibri"/>
          <w:color w:val="000000"/>
          <w:sz w:val="22"/>
          <w:szCs w:val="22"/>
        </w:rPr>
        <w:t>de Habilitar</w:t>
      </w:r>
      <w:r w:rsidR="00BB7B22" w:rsidRPr="00BB7B22">
        <w:rPr>
          <w:rFonts w:ascii="Calibri" w:hAnsi="Calibri" w:cs="Calibri"/>
          <w:b/>
          <w:bCs/>
          <w:color w:val="000000"/>
          <w:sz w:val="22"/>
          <w:szCs w:val="22"/>
        </w:rPr>
        <w:t xml:space="preserve"> modo protegido</w:t>
      </w:r>
      <w:r w:rsidR="005E4F1C">
        <w:rPr>
          <w:rFonts w:ascii="Calibri" w:hAnsi="Calibri" w:cs="Calibri"/>
          <w:b/>
          <w:bCs/>
          <w:color w:val="000000"/>
          <w:sz w:val="22"/>
          <w:szCs w:val="22"/>
        </w:rPr>
        <w:t xml:space="preserve">, </w:t>
      </w:r>
      <w:r w:rsidR="005E4F1C">
        <w:rPr>
          <w:rFonts w:ascii="Calibri" w:hAnsi="Calibri" w:cs="Calibri"/>
          <w:color w:val="000000"/>
          <w:sz w:val="22"/>
          <w:szCs w:val="22"/>
        </w:rPr>
        <w:t xml:space="preserve">para desactivarlo </w:t>
      </w:r>
      <w:r w:rsidR="001F387B" w:rsidRPr="001F387B">
        <w:rPr>
          <w:rFonts w:ascii="Calibri" w:hAnsi="Calibri" w:cs="Calibri"/>
          <w:color w:val="000000"/>
          <w:sz w:val="22"/>
          <w:szCs w:val="22"/>
        </w:rPr>
        <w:t xml:space="preserve">y </w:t>
      </w:r>
      <w:r>
        <w:rPr>
          <w:rFonts w:ascii="Calibri" w:hAnsi="Calibri" w:cs="Calibri"/>
          <w:color w:val="000000"/>
          <w:sz w:val="22"/>
          <w:szCs w:val="22"/>
        </w:rPr>
        <w:t xml:space="preserve">finalmente </w:t>
      </w:r>
      <w:proofErr w:type="spellStart"/>
      <w:r w:rsidR="001F387B" w:rsidRPr="001F387B">
        <w:rPr>
          <w:rFonts w:ascii="Calibri" w:hAnsi="Calibri" w:cs="Calibri"/>
          <w:color w:val="000000"/>
          <w:sz w:val="22"/>
          <w:szCs w:val="22"/>
        </w:rPr>
        <w:t>click</w:t>
      </w:r>
      <w:proofErr w:type="spellEnd"/>
      <w:r w:rsidR="001F387B" w:rsidRPr="001F387B">
        <w:rPr>
          <w:rFonts w:ascii="Calibri" w:hAnsi="Calibri" w:cs="Calibri"/>
          <w:color w:val="000000"/>
          <w:sz w:val="22"/>
          <w:szCs w:val="22"/>
        </w:rPr>
        <w:t xml:space="preserve"> en </w:t>
      </w:r>
      <w:r w:rsidR="001F387B" w:rsidRPr="00012E76">
        <w:rPr>
          <w:rFonts w:ascii="Calibri" w:hAnsi="Calibri" w:cs="Calibri"/>
          <w:b/>
          <w:bCs/>
          <w:color w:val="000000"/>
          <w:sz w:val="22"/>
          <w:szCs w:val="22"/>
        </w:rPr>
        <w:t>Aplicar y Aceptar</w:t>
      </w:r>
      <w:r w:rsidR="001F387B">
        <w:rPr>
          <w:rFonts w:ascii="Calibri" w:hAnsi="Calibri" w:cs="Calibri"/>
          <w:color w:val="000000"/>
          <w:sz w:val="22"/>
          <w:szCs w:val="22"/>
        </w:rPr>
        <w:t>.</w:t>
      </w:r>
    </w:p>
    <w:p w14:paraId="502B862C" w14:textId="2E4AA06E" w:rsidR="00012E76" w:rsidRDefault="00C30BC2" w:rsidP="007B3E68">
      <w:pPr>
        <w:pStyle w:val="xcontentpasted5"/>
        <w:shd w:val="clear" w:color="auto" w:fill="FFFFFF"/>
        <w:spacing w:before="0" w:after="0"/>
        <w:ind w:left="72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E39385B" wp14:editId="42CFAB9A">
            <wp:extent cx="2895747" cy="3899002"/>
            <wp:effectExtent l="0" t="0" r="0" b="6350"/>
            <wp:docPr id="1485631325" name="Imagen 7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31325" name="Imagen 7" descr="Interfaz de usuario gráfica, Texto, Aplicación, Correo electrón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94" cy="390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5FBA2" w14:textId="77777777" w:rsidR="00012E76" w:rsidRDefault="00012E76" w:rsidP="00012E76">
      <w:pPr>
        <w:pStyle w:val="xcontentpasted5"/>
        <w:shd w:val="clear" w:color="auto" w:fill="FFFFFF"/>
        <w:spacing w:before="0" w:after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51AB5B21" w14:textId="77777777" w:rsidR="00EB163C" w:rsidRDefault="00EB163C" w:rsidP="00012E76">
      <w:pPr>
        <w:pStyle w:val="xcontentpasted5"/>
        <w:shd w:val="clear" w:color="auto" w:fill="FFFFFF"/>
        <w:spacing w:before="0" w:after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608485B0" w14:textId="19DDFB71" w:rsidR="00012E76" w:rsidRPr="00EB163C" w:rsidRDefault="00012E76" w:rsidP="00EB163C">
      <w:pPr>
        <w:pStyle w:val="xcontentpasted5"/>
        <w:shd w:val="clear" w:color="auto" w:fill="FFFFFF"/>
        <w:spacing w:before="0" w:after="0"/>
        <w:ind w:left="720"/>
        <w:jc w:val="both"/>
        <w:textAlignment w:val="baseline"/>
        <w:rPr>
          <w:rFonts w:ascii="Calibri" w:hAnsi="Calibri" w:cs="Calibri"/>
          <w:b/>
          <w:bCs/>
          <w:color w:val="000000"/>
        </w:rPr>
      </w:pPr>
      <w:r w:rsidRPr="00EB163C">
        <w:rPr>
          <w:rFonts w:ascii="Aptos" w:hAnsi="Aptos" w:cs="Calibri"/>
          <w:b/>
          <w:bCs/>
          <w:color w:val="000000"/>
          <w:bdr w:val="none" w:sz="0" w:space="0" w:color="auto" w:frame="1"/>
        </w:rPr>
        <w:t>Finalmente recargamos la página e ingresamos al portal.</w:t>
      </w:r>
    </w:p>
    <w:p w14:paraId="7D22FD6C" w14:textId="77777777" w:rsidR="00B870D0" w:rsidRDefault="00B870D0" w:rsidP="00012E76">
      <w:pPr>
        <w:pStyle w:val="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Aptos" w:hAnsi="Aptos" w:cs="Calibri"/>
          <w:color w:val="000000"/>
          <w:sz w:val="22"/>
          <w:szCs w:val="22"/>
          <w:bdr w:val="none" w:sz="0" w:space="0" w:color="auto" w:frame="1"/>
        </w:rPr>
        <w:t> </w:t>
      </w:r>
    </w:p>
    <w:p w14:paraId="22A58A6B" w14:textId="4CC442A1" w:rsidR="00B870D0" w:rsidRDefault="00B870D0" w:rsidP="00012E76">
      <w:pPr>
        <w:pStyle w:val="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1D0AB7FF" w14:textId="75F3AA6A" w:rsidR="00253885" w:rsidRDefault="00253885" w:rsidP="00012E76">
      <w:pPr>
        <w:jc w:val="both"/>
      </w:pPr>
    </w:p>
    <w:sectPr w:rsidR="00253885" w:rsidSect="00012E7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A6774"/>
    <w:multiLevelType w:val="multilevel"/>
    <w:tmpl w:val="3DBA9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3A5413"/>
    <w:multiLevelType w:val="multilevel"/>
    <w:tmpl w:val="5BA8A8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C6F148A"/>
    <w:multiLevelType w:val="multilevel"/>
    <w:tmpl w:val="620A8B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36335931">
    <w:abstractNumId w:val="0"/>
  </w:num>
  <w:num w:numId="2" w16cid:durableId="1185823414">
    <w:abstractNumId w:val="1"/>
  </w:num>
  <w:num w:numId="3" w16cid:durableId="348525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0D0"/>
    <w:rsid w:val="00012E76"/>
    <w:rsid w:val="000364C2"/>
    <w:rsid w:val="001A0596"/>
    <w:rsid w:val="001E65B6"/>
    <w:rsid w:val="001F387B"/>
    <w:rsid w:val="002250CF"/>
    <w:rsid w:val="00253885"/>
    <w:rsid w:val="00287099"/>
    <w:rsid w:val="002A43DB"/>
    <w:rsid w:val="002E7B39"/>
    <w:rsid w:val="00454610"/>
    <w:rsid w:val="004C5EFD"/>
    <w:rsid w:val="004E52C1"/>
    <w:rsid w:val="005061A3"/>
    <w:rsid w:val="005E4F1C"/>
    <w:rsid w:val="007B3E68"/>
    <w:rsid w:val="00A90645"/>
    <w:rsid w:val="00B6581C"/>
    <w:rsid w:val="00B870D0"/>
    <w:rsid w:val="00BB7B22"/>
    <w:rsid w:val="00C30BC2"/>
    <w:rsid w:val="00EB163C"/>
    <w:rsid w:val="00F2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B998D"/>
  <w15:chartTrackingRefBased/>
  <w15:docId w15:val="{7A8A799A-6F8B-418A-B0AF-F00337D10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B87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paragraph" w:customStyle="1" w:styleId="xcontentpasted2">
    <w:name w:val="x_contentpasted2"/>
    <w:basedOn w:val="Normal"/>
    <w:rsid w:val="00B87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character" w:styleId="Hipervnculo">
    <w:name w:val="Hyperlink"/>
    <w:basedOn w:val="Fuentedeprrafopredeter"/>
    <w:uiPriority w:val="99"/>
    <w:semiHidden/>
    <w:unhideWhenUsed/>
    <w:rsid w:val="00B870D0"/>
    <w:rPr>
      <w:color w:val="0000FF"/>
      <w:u w:val="single"/>
    </w:rPr>
  </w:style>
  <w:style w:type="paragraph" w:customStyle="1" w:styleId="xcontentpasted5">
    <w:name w:val="x_contentpasted5"/>
    <w:basedOn w:val="Normal"/>
    <w:rsid w:val="00B87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4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5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0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5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8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8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3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75CC6-A2E6-4A1A-80D9-6BD067290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 RAMIREZ ALVARADO</dc:creator>
  <cp:keywords/>
  <dc:description/>
  <cp:lastModifiedBy>ISRAEL FERNANDO Movellan Zamora</cp:lastModifiedBy>
  <cp:revision>2</cp:revision>
  <dcterms:created xsi:type="dcterms:W3CDTF">2023-08-21T18:21:00Z</dcterms:created>
  <dcterms:modified xsi:type="dcterms:W3CDTF">2023-08-21T18:21:00Z</dcterms:modified>
</cp:coreProperties>
</file>